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A5E5" w14:textId="00CB5A8C" w:rsidR="00221EC5" w:rsidRDefault="00221EC5" w:rsidP="00221EC5">
      <w:pPr>
        <w:pStyle w:val="Heading1"/>
        <w:ind w:left="609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 Lampiran IV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Pengumuman</w:t>
      </w:r>
      <w:proofErr w:type="spellEnd"/>
    </w:p>
    <w:p w14:paraId="5B9616DC" w14:textId="77777777" w:rsidR="00221EC5" w:rsidRDefault="00221EC5" w:rsidP="00221EC5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  <w:r w:rsidRPr="008370AA">
        <w:rPr>
          <w:rFonts w:ascii="Arial" w:eastAsia="Arial" w:hAnsi="Arial" w:cs="Arial"/>
          <w:bCs/>
          <w:sz w:val="20"/>
          <w:szCs w:val="20"/>
        </w:rPr>
        <w:t>6/KP.04/II/2024</w:t>
      </w:r>
      <w:r w:rsidRPr="008370AA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27F7D981" w14:textId="77777777" w:rsidR="00221EC5" w:rsidRDefault="00221EC5" w:rsidP="00221EC5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 26 </w:t>
      </w:r>
      <w:proofErr w:type="spellStart"/>
      <w:r>
        <w:rPr>
          <w:rFonts w:ascii="Arial" w:eastAsia="Arial" w:hAnsi="Arial" w:cs="Arial"/>
          <w:sz w:val="20"/>
          <w:szCs w:val="20"/>
        </w:rPr>
        <w:t>Februari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</w:t>
      </w:r>
    </w:p>
    <w:p w14:paraId="6A5FECB2" w14:textId="77777777" w:rsidR="00221EC5" w:rsidRDefault="00221EC5" w:rsidP="00221E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D0869C3" w14:textId="77777777" w:rsidR="00221EC5" w:rsidRDefault="00221EC5" w:rsidP="00221EC5">
      <w:pPr>
        <w:pStyle w:val="Heading2"/>
        <w:spacing w:before="159"/>
        <w:ind w:left="516" w:right="492"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SURAT KETERANGAN</w:t>
      </w:r>
    </w:p>
    <w:p w14:paraId="46CE5CC5" w14:textId="77777777" w:rsidR="00221EC5" w:rsidRDefault="00221EC5" w:rsidP="00221EC5">
      <w:pPr>
        <w:tabs>
          <w:tab w:val="left" w:pos="3479"/>
        </w:tabs>
        <w:spacing w:before="40" w:line="412" w:lineRule="auto"/>
        <w:ind w:left="1084" w:right="6017" w:hanging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bertanda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bawah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Nama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75C9C003" w14:textId="77777777" w:rsidR="00221EC5" w:rsidRDefault="00221EC5" w:rsidP="00221EC5">
      <w:pPr>
        <w:tabs>
          <w:tab w:val="left" w:pos="3480"/>
        </w:tabs>
        <w:spacing w:before="21"/>
        <w:ind w:left="10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7D83A1C" w14:textId="28AA93F8" w:rsidR="00221EC5" w:rsidRDefault="00EE38A5" w:rsidP="00221EC5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221EC5">
        <w:rPr>
          <w:rFonts w:ascii="Arial" w:eastAsia="Arial" w:hAnsi="Arial" w:cs="Arial"/>
          <w:color w:val="000000"/>
          <w:sz w:val="20"/>
          <w:szCs w:val="20"/>
        </w:rPr>
        <w:t>abatan</w:t>
      </w:r>
      <w:proofErr w:type="spellEnd"/>
      <w:r w:rsidR="00221EC5"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32FB4BFD" w14:textId="1C5AB275" w:rsidR="00EE38A5" w:rsidRDefault="00EE38A5" w:rsidP="00221EC5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Pangkat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Golongan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1D3A2A4D" w14:textId="77777777" w:rsidR="00221EC5" w:rsidRDefault="00221EC5" w:rsidP="00221EC5">
      <w:pPr>
        <w:tabs>
          <w:tab w:val="left" w:pos="3477"/>
        </w:tabs>
        <w:spacing w:before="58"/>
        <w:ind w:left="10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Kementerian/Lembaga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B75958D" w14:textId="77777777" w:rsidR="00221EC5" w:rsidRDefault="00221EC5" w:rsidP="00221E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F72A4C" w14:textId="77777777" w:rsidR="00221EC5" w:rsidRDefault="00221EC5" w:rsidP="00221EC5">
      <w:pPr>
        <w:spacing w:before="184" w:line="300" w:lineRule="auto"/>
        <w:ind w:left="709" w:right="655" w:firstLine="425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sebenarnya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dipidana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pidana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penjara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diberhentikan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hormat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PNS.</w:t>
      </w:r>
    </w:p>
    <w:p w14:paraId="4D1E8AE9" w14:textId="77777777" w:rsidR="00221EC5" w:rsidRDefault="00221EC5" w:rsidP="00221EC5">
      <w:pPr>
        <w:spacing w:before="108" w:line="300" w:lineRule="auto"/>
        <w:ind w:left="683" w:right="657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dibuat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salah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persyaratan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mendaftarkan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Terbuka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Jenderal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Manusia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Indonesia.</w:t>
      </w:r>
    </w:p>
    <w:p w14:paraId="27C3FCAA" w14:textId="77777777" w:rsidR="00221EC5" w:rsidRDefault="00221EC5" w:rsidP="00221EC5">
      <w:pPr>
        <w:spacing w:before="110" w:line="300" w:lineRule="auto"/>
        <w:ind w:left="683" w:right="657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buat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keadaan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sadar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apabila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pernyataan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sanggup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menanggung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akibat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hukum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sesuai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ketentuan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4C0CE71" w14:textId="161E5E2C" w:rsidR="00221EC5" w:rsidRDefault="00676A95" w:rsidP="00676A9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21EC5">
        <w:rPr>
          <w:rFonts w:ascii="Arial" w:eastAsia="Arial" w:hAnsi="Arial" w:cs="Arial"/>
          <w:color w:val="000000"/>
          <w:sz w:val="20"/>
          <w:szCs w:val="20"/>
        </w:rPr>
        <w:t>............................, ................... 2024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BC7FDF" w14:textId="77777777" w:rsidR="00221EC5" w:rsidRDefault="00221EC5" w:rsidP="00221E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67"/>
        <w:jc w:val="righ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580C21B" wp14:editId="17A37814">
                <wp:simplePos x="0" y="0"/>
                <wp:positionH relativeFrom="column">
                  <wp:posOffset>3810000</wp:posOffset>
                </wp:positionH>
                <wp:positionV relativeFrom="paragraph">
                  <wp:posOffset>254000</wp:posOffset>
                </wp:positionV>
                <wp:extent cx="963930" cy="389890"/>
                <wp:effectExtent l="0" t="0" r="0" b="0"/>
                <wp:wrapTopAndBottom distT="0" distB="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8323" y="3599343"/>
                          <a:ext cx="935355" cy="361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86D34D" w14:textId="77777777" w:rsidR="00221EC5" w:rsidRDefault="00221EC5" w:rsidP="00221EC5">
                            <w:pPr>
                              <w:spacing w:after="0" w:line="240" w:lineRule="auto"/>
                              <w:ind w:left="227" w:right="228" w:hanging="227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F233D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6E64F514" w14:textId="77777777" w:rsidR="00221EC5" w:rsidRDefault="00221EC5" w:rsidP="00221EC5">
                            <w:pPr>
                              <w:spacing w:after="0" w:line="240" w:lineRule="auto"/>
                              <w:ind w:left="227" w:right="230" w:hanging="22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Rp.10.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0C21B" id="Rectangle 25" o:spid="_x0000_s1026" style="position:absolute;left:0;text-align:left;margin-left:300pt;margin-top:20pt;width:75.9pt;height:30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" fillcolor="#d8d8d8">
                <v:stroke startarrowwidth="narrow" startarrowlength="short" endarrowwidth="narrow" endarrowlength="short"/>
                <v:textbox inset="0,0,0,0">
                  <w:txbxContent>
                    <w:p w14:paraId="2B86D34D" w14:textId="77777777" w:rsidR="00221EC5" w:rsidRDefault="00221EC5" w:rsidP="00221EC5">
                      <w:pPr>
                        <w:spacing w:after="0" w:line="240" w:lineRule="auto"/>
                        <w:ind w:left="227" w:right="228" w:hanging="227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F233D"/>
                          <w:sz w:val="20"/>
                        </w:rPr>
                        <w:t>Materai</w:t>
                      </w:r>
                      <w:proofErr w:type="spellEnd"/>
                    </w:p>
                    <w:p w14:paraId="6E64F514" w14:textId="77777777" w:rsidR="00221EC5" w:rsidRDefault="00221EC5" w:rsidP="00221EC5">
                      <w:pPr>
                        <w:spacing w:after="0" w:line="240" w:lineRule="auto"/>
                        <w:ind w:left="227" w:right="230" w:hanging="227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Rp.10.000,-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182580B" w14:textId="77777777" w:rsidR="00221EC5" w:rsidRDefault="00221EC5" w:rsidP="00221E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5F0A683" w14:textId="77777777" w:rsidR="00676A95" w:rsidRDefault="00676A95" w:rsidP="00676A95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221EC5">
        <w:rPr>
          <w:rFonts w:ascii="Arial" w:eastAsia="Arial" w:hAnsi="Arial" w:cs="Arial"/>
          <w:color w:val="000000"/>
          <w:sz w:val="20"/>
          <w:szCs w:val="20"/>
        </w:rPr>
        <w:t xml:space="preserve">Nama </w:t>
      </w:r>
    </w:p>
    <w:p w14:paraId="05C129A3" w14:textId="54FDF0CF" w:rsidR="003D1F9E" w:rsidRDefault="00676A95" w:rsidP="00676A95">
      <w:pPr>
        <w:spacing w:line="24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221EC5">
        <w:rPr>
          <w:rFonts w:ascii="Arial" w:eastAsia="Arial" w:hAnsi="Arial" w:cs="Arial"/>
          <w:color w:val="000000"/>
          <w:sz w:val="20"/>
          <w:szCs w:val="20"/>
        </w:rPr>
        <w:t>NIP.</w:t>
      </w:r>
    </w:p>
    <w:sectPr w:rsidR="003D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5"/>
    <w:rsid w:val="00221EC5"/>
    <w:rsid w:val="003D1F9E"/>
    <w:rsid w:val="00676A95"/>
    <w:rsid w:val="007600E9"/>
    <w:rsid w:val="00E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FDD"/>
  <w15:chartTrackingRefBased/>
  <w15:docId w15:val="{6324AB3D-AAEE-4BE6-A4D0-5963AF2D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C5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link w:val="Heading1Char"/>
    <w:uiPriority w:val="9"/>
    <w:qFormat/>
    <w:rsid w:val="00221EC5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21EC5"/>
    <w:pPr>
      <w:widowControl w:val="0"/>
      <w:autoSpaceDE w:val="0"/>
      <w:autoSpaceDN w:val="0"/>
      <w:spacing w:before="231" w:after="0" w:line="240" w:lineRule="auto"/>
      <w:ind w:left="1216" w:hanging="534"/>
      <w:outlineLvl w:val="1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EC5"/>
    <w:rPr>
      <w:rFonts w:ascii="Tahoma" w:eastAsia="Tahoma" w:hAnsi="Tahoma" w:cs="Times New Roman"/>
      <w:b/>
      <w:bCs/>
      <w:sz w:val="25"/>
      <w:szCs w:val="25"/>
      <w:lang w:val="en-US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221EC5"/>
    <w:rPr>
      <w:rFonts w:ascii="Tahoma" w:eastAsia="Tahoma" w:hAnsi="Tahoma" w:cs="Tahoma"/>
      <w:b/>
      <w:bCs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3</cp:revision>
  <dcterms:created xsi:type="dcterms:W3CDTF">2024-02-26T10:19:00Z</dcterms:created>
  <dcterms:modified xsi:type="dcterms:W3CDTF">2024-02-26T11:20:00Z</dcterms:modified>
</cp:coreProperties>
</file>